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D1FE8" w14:textId="77777777" w:rsidR="008949CD" w:rsidRPr="00F0257B" w:rsidRDefault="008949CD" w:rsidP="008949CD">
      <w:pPr>
        <w:pStyle w:val="a3"/>
        <w:tabs>
          <w:tab w:val="left" w:pos="7230"/>
        </w:tabs>
        <w:jc w:val="center"/>
      </w:pPr>
      <w:r w:rsidRPr="00F0257B">
        <w:rPr>
          <w:noProof/>
        </w:rPr>
        <w:drawing>
          <wp:inline distT="0" distB="0" distL="0" distR="0" wp14:anchorId="2CBD3EC2" wp14:editId="731D58B0">
            <wp:extent cx="464820" cy="55943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EDC926" w14:textId="77777777" w:rsidR="008949CD" w:rsidRPr="00F0257B" w:rsidRDefault="008949CD" w:rsidP="008949C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АДМИНИСТРАЦИЯ ГОРОДА НОРИЛЬСКА</w:t>
      </w:r>
    </w:p>
    <w:p w14:paraId="3C4A5D52" w14:textId="77777777" w:rsidR="008949CD" w:rsidRPr="00F0257B" w:rsidRDefault="008949CD" w:rsidP="008949CD">
      <w:pPr>
        <w:pStyle w:val="a3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КРАСНОЯРСКОГО КРАЯ</w:t>
      </w:r>
    </w:p>
    <w:p w14:paraId="0BEAD434" w14:textId="77777777" w:rsidR="008949CD" w:rsidRPr="00F0257B" w:rsidRDefault="008949CD" w:rsidP="008949C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ADB9852" w14:textId="77777777" w:rsidR="008949CD" w:rsidRPr="00F0257B" w:rsidRDefault="00566DA2" w:rsidP="008949C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14:paraId="656F5BED" w14:textId="77777777" w:rsidR="008949CD" w:rsidRPr="00F0257B" w:rsidRDefault="008949CD" w:rsidP="008949CD">
      <w:pPr>
        <w:rPr>
          <w:rFonts w:ascii="Times New Roman" w:hAnsi="Times New Roman" w:cs="Times New Roman"/>
        </w:rPr>
      </w:pPr>
    </w:p>
    <w:p w14:paraId="7C2680A4" w14:textId="5A45F611" w:rsidR="008949CD" w:rsidRPr="00F0257B" w:rsidRDefault="001448C5" w:rsidP="008949CD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29.04.</w:t>
      </w:r>
      <w:r w:rsidR="008949CD" w:rsidRPr="00F0257B">
        <w:rPr>
          <w:rFonts w:ascii="Times New Roman" w:hAnsi="Times New Roman" w:cs="Times New Roman"/>
          <w:sz w:val="26"/>
        </w:rPr>
        <w:t>20</w:t>
      </w:r>
      <w:r w:rsidR="005549BE">
        <w:rPr>
          <w:rFonts w:ascii="Times New Roman" w:hAnsi="Times New Roman" w:cs="Times New Roman"/>
          <w:sz w:val="26"/>
        </w:rPr>
        <w:t>20</w:t>
      </w:r>
      <w:r w:rsidR="008949CD" w:rsidRPr="00F0257B">
        <w:rPr>
          <w:rFonts w:ascii="Times New Roman" w:hAnsi="Times New Roman" w:cs="Times New Roman"/>
          <w:sz w:val="26"/>
        </w:rPr>
        <w:tab/>
        <w:t xml:space="preserve">                          </w:t>
      </w:r>
      <w:r w:rsidR="008949CD">
        <w:rPr>
          <w:rFonts w:ascii="Times New Roman" w:hAnsi="Times New Roman" w:cs="Times New Roman"/>
          <w:sz w:val="26"/>
        </w:rPr>
        <w:t xml:space="preserve">   </w:t>
      </w:r>
      <w:r>
        <w:rPr>
          <w:rFonts w:ascii="Times New Roman" w:hAnsi="Times New Roman" w:cs="Times New Roman"/>
          <w:sz w:val="26"/>
        </w:rPr>
        <w:t xml:space="preserve">            </w:t>
      </w:r>
      <w:r w:rsidR="008949CD" w:rsidRPr="00F0257B">
        <w:rPr>
          <w:rFonts w:ascii="Times New Roman" w:hAnsi="Times New Roman" w:cs="Times New Roman"/>
          <w:sz w:val="26"/>
        </w:rPr>
        <w:t xml:space="preserve">г. Норильск </w:t>
      </w:r>
      <w:r w:rsidR="008949CD" w:rsidRPr="00F0257B">
        <w:rPr>
          <w:rFonts w:ascii="Times New Roman" w:hAnsi="Times New Roman" w:cs="Times New Roman"/>
          <w:sz w:val="26"/>
        </w:rPr>
        <w:tab/>
      </w:r>
      <w:r w:rsidR="008949CD" w:rsidRPr="00F0257B">
        <w:rPr>
          <w:rFonts w:ascii="Times New Roman" w:hAnsi="Times New Roman" w:cs="Times New Roman"/>
          <w:sz w:val="26"/>
        </w:rPr>
        <w:tab/>
      </w:r>
      <w:r w:rsidR="008949CD" w:rsidRPr="00F0257B">
        <w:rPr>
          <w:rFonts w:ascii="Times New Roman" w:hAnsi="Times New Roman" w:cs="Times New Roman"/>
          <w:sz w:val="26"/>
        </w:rPr>
        <w:tab/>
      </w:r>
      <w:r w:rsidR="008949CD" w:rsidRPr="00F0257B">
        <w:rPr>
          <w:rFonts w:ascii="Times New Roman" w:hAnsi="Times New Roman" w:cs="Times New Roman"/>
          <w:sz w:val="26"/>
        </w:rPr>
        <w:tab/>
        <w:t xml:space="preserve"> </w:t>
      </w:r>
      <w:r>
        <w:rPr>
          <w:rFonts w:ascii="Times New Roman" w:hAnsi="Times New Roman" w:cs="Times New Roman"/>
          <w:sz w:val="26"/>
        </w:rPr>
        <w:t xml:space="preserve">           </w:t>
      </w:r>
      <w:r w:rsidR="008949CD">
        <w:rPr>
          <w:rFonts w:ascii="Times New Roman" w:hAnsi="Times New Roman" w:cs="Times New Roman"/>
          <w:sz w:val="26"/>
        </w:rPr>
        <w:t>№</w:t>
      </w:r>
      <w:r>
        <w:rPr>
          <w:rFonts w:ascii="Times New Roman" w:hAnsi="Times New Roman" w:cs="Times New Roman"/>
          <w:sz w:val="26"/>
        </w:rPr>
        <w:t xml:space="preserve"> 1724</w:t>
      </w:r>
    </w:p>
    <w:p w14:paraId="6C2202D8" w14:textId="77777777" w:rsidR="008949CD" w:rsidRPr="001B5F92" w:rsidRDefault="008949CD" w:rsidP="008949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FD40EA1" w14:textId="77777777" w:rsidR="000E222B" w:rsidRPr="001B5F92" w:rsidRDefault="000E222B" w:rsidP="008949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50E5A84" w14:textId="654EBF1D" w:rsidR="008949CD" w:rsidRDefault="000C3543" w:rsidP="008949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 утверждении технического задания на корректировку инвестиционной программы муниципального унитарного предприятия «Коммунальные объединенные системы» в сфере водоотведения муниципального образования город Норильск на 2017-2020 годы</w:t>
      </w:r>
    </w:p>
    <w:p w14:paraId="52B3658D" w14:textId="77777777" w:rsidR="00090DC6" w:rsidRDefault="00090DC6" w:rsidP="008949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281756A" w14:textId="77777777" w:rsidR="000C3543" w:rsidRDefault="000C3543" w:rsidP="008949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20C75CE" w14:textId="77777777" w:rsidR="000C3543" w:rsidRDefault="000C3543" w:rsidP="000C3543">
      <w:pPr>
        <w:pStyle w:val="ConsPlusNormal"/>
        <w:ind w:firstLine="539"/>
        <w:jc w:val="both"/>
      </w:pPr>
      <w:r w:rsidRPr="00947F70">
        <w:t xml:space="preserve">В целях организации эффективной работы по реализации норм Федерального </w:t>
      </w:r>
      <w:r>
        <w:t xml:space="preserve">закона </w:t>
      </w:r>
      <w:r w:rsidRPr="00947F70">
        <w:t xml:space="preserve">от 07.12.2011 </w:t>
      </w:r>
      <w:r>
        <w:t>№</w:t>
      </w:r>
      <w:r w:rsidRPr="00947F70">
        <w:t xml:space="preserve"> 416-ФЗ </w:t>
      </w:r>
      <w:r>
        <w:t>«</w:t>
      </w:r>
      <w:r w:rsidRPr="00947F70">
        <w:t>О водоснабжении и водоотведении</w:t>
      </w:r>
      <w:r>
        <w:t>»</w:t>
      </w:r>
      <w:r w:rsidRPr="00947F70">
        <w:t xml:space="preserve">, </w:t>
      </w:r>
      <w:r>
        <w:t xml:space="preserve">Постановления </w:t>
      </w:r>
      <w:r w:rsidRPr="00947F70">
        <w:t xml:space="preserve">Правительства Российской Федерации от 29.07.2013 </w:t>
      </w:r>
      <w:r>
        <w:t>№</w:t>
      </w:r>
      <w:r w:rsidRPr="00947F70">
        <w:t xml:space="preserve"> 641 </w:t>
      </w:r>
      <w:r>
        <w:t>«</w:t>
      </w:r>
      <w:r w:rsidRPr="00947F70">
        <w:t>Об инвестиционных и производственных программах организаций, осуществляющих деятельность в сфере водоснабжения и водоотведения</w:t>
      </w:r>
      <w:r>
        <w:t>»</w:t>
      </w:r>
      <w:r w:rsidRPr="00947F70">
        <w:t xml:space="preserve">, и руководствуясь ст. </w:t>
      </w:r>
      <w:r>
        <w:t>10, 43, 44 У</w:t>
      </w:r>
      <w:r w:rsidRPr="00947F70">
        <w:t xml:space="preserve">става </w:t>
      </w:r>
      <w:r>
        <w:t>муниципального образования</w:t>
      </w:r>
      <w:r w:rsidRPr="00947F70">
        <w:t xml:space="preserve"> г</w:t>
      </w:r>
      <w:r>
        <w:t>ород</w:t>
      </w:r>
      <w:r w:rsidRPr="00947F70">
        <w:t xml:space="preserve"> Норильск</w:t>
      </w:r>
      <w:r>
        <w:t>,</w:t>
      </w:r>
    </w:p>
    <w:p w14:paraId="531024D8" w14:textId="77777777" w:rsidR="000C3543" w:rsidRPr="003F061F" w:rsidRDefault="000C3543" w:rsidP="000C3543">
      <w:pPr>
        <w:pStyle w:val="ConsPlusNormal"/>
        <w:ind w:firstLine="540"/>
        <w:jc w:val="both"/>
        <w:rPr>
          <w:rStyle w:val="FontStyle46"/>
        </w:rPr>
      </w:pPr>
    </w:p>
    <w:p w14:paraId="2D625779" w14:textId="30D904CB" w:rsidR="000C3543" w:rsidRPr="00947F70" w:rsidRDefault="000C3543" w:rsidP="000C35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47F70">
        <w:rPr>
          <w:rFonts w:ascii="Times New Roman" w:hAnsi="Times New Roman"/>
          <w:sz w:val="26"/>
          <w:szCs w:val="26"/>
        </w:rPr>
        <w:t xml:space="preserve">1. Утвердить техническое </w:t>
      </w:r>
      <w:r>
        <w:rPr>
          <w:rFonts w:ascii="Times New Roman" w:hAnsi="Times New Roman"/>
          <w:sz w:val="26"/>
          <w:szCs w:val="26"/>
        </w:rPr>
        <w:t xml:space="preserve">задание </w:t>
      </w:r>
      <w:r w:rsidRPr="00947F70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корректировку</w:t>
      </w:r>
      <w:r w:rsidRPr="00947F70">
        <w:rPr>
          <w:rFonts w:ascii="Times New Roman" w:hAnsi="Times New Roman"/>
          <w:sz w:val="26"/>
          <w:szCs w:val="26"/>
        </w:rPr>
        <w:t xml:space="preserve"> инвес</w:t>
      </w:r>
      <w:r>
        <w:rPr>
          <w:rFonts w:ascii="Times New Roman" w:hAnsi="Times New Roman"/>
          <w:sz w:val="26"/>
          <w:szCs w:val="26"/>
        </w:rPr>
        <w:t>тиционной программы муниципального унитарного предприятия «Коммунальные объединенные системы» в сфере водоотведения муниципального образования город Норильск на 2017-2020 годы (прилагается)</w:t>
      </w:r>
      <w:r w:rsidRPr="00947F70">
        <w:rPr>
          <w:rFonts w:ascii="Times New Roman" w:hAnsi="Times New Roman"/>
          <w:sz w:val="26"/>
          <w:szCs w:val="26"/>
        </w:rPr>
        <w:t>.</w:t>
      </w:r>
    </w:p>
    <w:p w14:paraId="30C2911A" w14:textId="77777777" w:rsidR="000C3543" w:rsidRPr="00947F70" w:rsidRDefault="000C3543" w:rsidP="000C3543">
      <w:pPr>
        <w:pStyle w:val="a8"/>
        <w:tabs>
          <w:tab w:val="left" w:pos="709"/>
          <w:tab w:val="left" w:pos="851"/>
        </w:tabs>
        <w:ind w:firstLine="540"/>
        <w:rPr>
          <w:rFonts w:ascii="Times New Roman" w:hAnsi="Times New Roman"/>
        </w:rPr>
      </w:pPr>
      <w:r w:rsidRPr="00947F70"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>Разместить настоящее распоряжение</w:t>
      </w:r>
      <w:r w:rsidRPr="00947F70">
        <w:rPr>
          <w:rFonts w:ascii="Times New Roman" w:hAnsi="Times New Roman"/>
        </w:rPr>
        <w:t xml:space="preserve"> на официальном сайте </w:t>
      </w:r>
      <w:r>
        <w:rPr>
          <w:rFonts w:ascii="Times New Roman" w:hAnsi="Times New Roman"/>
        </w:rPr>
        <w:t>муниципального образования город Норильск.</w:t>
      </w:r>
    </w:p>
    <w:p w14:paraId="02ACC6AB" w14:textId="77777777" w:rsidR="00850B65" w:rsidRDefault="00850B65" w:rsidP="00DB5392">
      <w:pPr>
        <w:pStyle w:val="ConsPlusNormal"/>
        <w:ind w:firstLine="709"/>
        <w:jc w:val="both"/>
      </w:pPr>
    </w:p>
    <w:p w14:paraId="394E304A" w14:textId="77777777" w:rsidR="00B22A7E" w:rsidRDefault="00B22A7E" w:rsidP="00DB5392">
      <w:pPr>
        <w:pStyle w:val="ConsPlusNormal"/>
        <w:ind w:firstLine="709"/>
        <w:jc w:val="both"/>
      </w:pPr>
    </w:p>
    <w:p w14:paraId="079F5A22" w14:textId="77777777" w:rsidR="007A3FA3" w:rsidRDefault="007A3FA3" w:rsidP="00DB5392">
      <w:pPr>
        <w:pStyle w:val="ConsPlusNormal"/>
        <w:ind w:firstLine="709"/>
        <w:jc w:val="both"/>
      </w:pPr>
    </w:p>
    <w:p w14:paraId="07518D44" w14:textId="77777777" w:rsidR="00D51932" w:rsidRDefault="00D1047E" w:rsidP="00BF7AD1">
      <w:pPr>
        <w:pStyle w:val="ConsPlusNormal"/>
        <w:jc w:val="both"/>
        <w:rPr>
          <w:sz w:val="22"/>
          <w:szCs w:val="22"/>
        </w:rPr>
      </w:pPr>
      <w:r>
        <w:t>Г</w:t>
      </w:r>
      <w:r w:rsidR="00647783">
        <w:t>лав</w:t>
      </w:r>
      <w:r w:rsidR="0051513E">
        <w:t>а</w:t>
      </w:r>
      <w:r>
        <w:t xml:space="preserve"> города Норильска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0B65">
        <w:t xml:space="preserve"> </w:t>
      </w:r>
      <w:r w:rsidR="00393026">
        <w:t xml:space="preserve"> </w:t>
      </w:r>
      <w:r w:rsidR="0051513E">
        <w:t xml:space="preserve">        </w:t>
      </w:r>
      <w:proofErr w:type="spellStart"/>
      <w:r w:rsidR="0051513E">
        <w:t>Р.В</w:t>
      </w:r>
      <w:proofErr w:type="spellEnd"/>
      <w:r w:rsidR="0051513E">
        <w:t xml:space="preserve">. </w:t>
      </w:r>
      <w:proofErr w:type="spellStart"/>
      <w:r w:rsidR="0051513E">
        <w:t>Ахметчин</w:t>
      </w:r>
      <w:proofErr w:type="spellEnd"/>
    </w:p>
    <w:p w14:paraId="5EA5250B" w14:textId="77777777" w:rsidR="00B22A7E" w:rsidRDefault="00B22A7E" w:rsidP="00BF7AD1">
      <w:pPr>
        <w:pStyle w:val="ConsPlusNormal"/>
        <w:jc w:val="both"/>
        <w:rPr>
          <w:sz w:val="22"/>
          <w:szCs w:val="22"/>
        </w:rPr>
      </w:pPr>
    </w:p>
    <w:p w14:paraId="008B11CF" w14:textId="77777777" w:rsidR="008F715E" w:rsidRDefault="008F715E" w:rsidP="00BF7AD1">
      <w:pPr>
        <w:pStyle w:val="ConsPlusNormal"/>
        <w:jc w:val="both"/>
        <w:rPr>
          <w:sz w:val="22"/>
          <w:szCs w:val="22"/>
        </w:rPr>
      </w:pPr>
    </w:p>
    <w:p w14:paraId="7236DA82" w14:textId="77777777" w:rsidR="007A3FA3" w:rsidRDefault="007A3FA3" w:rsidP="00BF7AD1">
      <w:pPr>
        <w:pStyle w:val="ConsPlusNormal"/>
        <w:jc w:val="both"/>
        <w:rPr>
          <w:sz w:val="22"/>
          <w:szCs w:val="22"/>
        </w:rPr>
      </w:pPr>
    </w:p>
    <w:p w14:paraId="3D69A2CA" w14:textId="77777777" w:rsidR="007A3FA3" w:rsidRDefault="007A3FA3" w:rsidP="00BF7AD1">
      <w:pPr>
        <w:pStyle w:val="ConsPlusNormal"/>
        <w:jc w:val="both"/>
        <w:rPr>
          <w:sz w:val="22"/>
          <w:szCs w:val="22"/>
        </w:rPr>
      </w:pPr>
    </w:p>
    <w:p w14:paraId="1897049D" w14:textId="77777777" w:rsidR="007A3FA3" w:rsidRDefault="007A3FA3" w:rsidP="00BF7AD1">
      <w:pPr>
        <w:pStyle w:val="ConsPlusNormal"/>
        <w:jc w:val="both"/>
        <w:rPr>
          <w:sz w:val="22"/>
          <w:szCs w:val="22"/>
        </w:rPr>
      </w:pPr>
    </w:p>
    <w:p w14:paraId="00EBB758" w14:textId="77777777" w:rsidR="007A3FA3" w:rsidRDefault="007A3FA3" w:rsidP="00BF7AD1">
      <w:pPr>
        <w:pStyle w:val="ConsPlusNormal"/>
        <w:jc w:val="both"/>
        <w:rPr>
          <w:sz w:val="22"/>
          <w:szCs w:val="22"/>
        </w:rPr>
      </w:pPr>
    </w:p>
    <w:p w14:paraId="1099A608" w14:textId="77777777" w:rsidR="000C3543" w:rsidRDefault="000C3543" w:rsidP="00BF7AD1">
      <w:pPr>
        <w:pStyle w:val="ConsPlusNormal"/>
        <w:jc w:val="both"/>
        <w:rPr>
          <w:sz w:val="22"/>
          <w:szCs w:val="22"/>
        </w:rPr>
      </w:pPr>
    </w:p>
    <w:p w14:paraId="718342EA" w14:textId="77777777" w:rsidR="000C3543" w:rsidRDefault="000C3543" w:rsidP="00BF7AD1">
      <w:pPr>
        <w:pStyle w:val="ConsPlusNormal"/>
        <w:jc w:val="both"/>
        <w:rPr>
          <w:sz w:val="22"/>
          <w:szCs w:val="22"/>
        </w:rPr>
      </w:pPr>
    </w:p>
    <w:p w14:paraId="53AB0C2F" w14:textId="77777777" w:rsidR="000C3543" w:rsidRDefault="000C3543" w:rsidP="00BF7AD1">
      <w:pPr>
        <w:pStyle w:val="ConsPlusNormal"/>
        <w:jc w:val="both"/>
        <w:rPr>
          <w:sz w:val="22"/>
          <w:szCs w:val="22"/>
        </w:rPr>
      </w:pPr>
    </w:p>
    <w:p w14:paraId="63FF469B" w14:textId="77777777" w:rsidR="000C3543" w:rsidRDefault="000C3543" w:rsidP="00BF7AD1">
      <w:pPr>
        <w:pStyle w:val="ConsPlusNormal"/>
        <w:jc w:val="both"/>
        <w:rPr>
          <w:sz w:val="22"/>
          <w:szCs w:val="22"/>
        </w:rPr>
      </w:pPr>
    </w:p>
    <w:p w14:paraId="28661F95" w14:textId="77777777" w:rsidR="000C3543" w:rsidRDefault="000C3543" w:rsidP="00BF7AD1">
      <w:pPr>
        <w:pStyle w:val="ConsPlusNormal"/>
        <w:jc w:val="both"/>
        <w:rPr>
          <w:sz w:val="22"/>
          <w:szCs w:val="22"/>
        </w:rPr>
      </w:pPr>
    </w:p>
    <w:p w14:paraId="70D663C7" w14:textId="77777777" w:rsidR="000C3543" w:rsidRDefault="000C3543" w:rsidP="00BF7AD1">
      <w:pPr>
        <w:pStyle w:val="ConsPlusNormal"/>
        <w:jc w:val="both"/>
        <w:rPr>
          <w:sz w:val="22"/>
          <w:szCs w:val="22"/>
        </w:rPr>
      </w:pPr>
    </w:p>
    <w:p w14:paraId="6BBEC286" w14:textId="77777777" w:rsidR="000C3543" w:rsidRDefault="000C3543" w:rsidP="00BF7AD1">
      <w:pPr>
        <w:pStyle w:val="ConsPlusNormal"/>
        <w:jc w:val="both"/>
        <w:rPr>
          <w:sz w:val="22"/>
          <w:szCs w:val="22"/>
        </w:rPr>
      </w:pPr>
      <w:bookmarkStart w:id="0" w:name="_GoBack"/>
      <w:bookmarkEnd w:id="0"/>
    </w:p>
    <w:sectPr w:rsidR="000C3543" w:rsidSect="000C35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B0DA8"/>
    <w:multiLevelType w:val="multilevel"/>
    <w:tmpl w:val="F89AE59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778B5990"/>
    <w:multiLevelType w:val="multilevel"/>
    <w:tmpl w:val="4AB2EF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E55"/>
    <w:rsid w:val="00004F94"/>
    <w:rsid w:val="000238E6"/>
    <w:rsid w:val="00027714"/>
    <w:rsid w:val="00033A4B"/>
    <w:rsid w:val="00042021"/>
    <w:rsid w:val="0004599F"/>
    <w:rsid w:val="00070EF5"/>
    <w:rsid w:val="00090DC6"/>
    <w:rsid w:val="000911A4"/>
    <w:rsid w:val="000A2E4B"/>
    <w:rsid w:val="000C3543"/>
    <w:rsid w:val="000C38BC"/>
    <w:rsid w:val="000E222B"/>
    <w:rsid w:val="000E5E75"/>
    <w:rsid w:val="000F40EA"/>
    <w:rsid w:val="00101B8C"/>
    <w:rsid w:val="00110097"/>
    <w:rsid w:val="00126371"/>
    <w:rsid w:val="0013605F"/>
    <w:rsid w:val="001448C5"/>
    <w:rsid w:val="001452C7"/>
    <w:rsid w:val="001518C0"/>
    <w:rsid w:val="001601D0"/>
    <w:rsid w:val="00193119"/>
    <w:rsid w:val="001A3925"/>
    <w:rsid w:val="001B00D8"/>
    <w:rsid w:val="001B5F92"/>
    <w:rsid w:val="001B7322"/>
    <w:rsid w:val="001D2E1D"/>
    <w:rsid w:val="002030CD"/>
    <w:rsid w:val="002556F1"/>
    <w:rsid w:val="002568FD"/>
    <w:rsid w:val="00273CCA"/>
    <w:rsid w:val="00294031"/>
    <w:rsid w:val="00296823"/>
    <w:rsid w:val="002C26A5"/>
    <w:rsid w:val="002C4E30"/>
    <w:rsid w:val="002D176C"/>
    <w:rsid w:val="00303B16"/>
    <w:rsid w:val="00304308"/>
    <w:rsid w:val="00310162"/>
    <w:rsid w:val="00327B9C"/>
    <w:rsid w:val="00331485"/>
    <w:rsid w:val="003666FB"/>
    <w:rsid w:val="0037022A"/>
    <w:rsid w:val="00372C14"/>
    <w:rsid w:val="00381825"/>
    <w:rsid w:val="00382B19"/>
    <w:rsid w:val="0039129E"/>
    <w:rsid w:val="00393026"/>
    <w:rsid w:val="003A1F7A"/>
    <w:rsid w:val="003B12C7"/>
    <w:rsid w:val="003B5FE3"/>
    <w:rsid w:val="003B6B88"/>
    <w:rsid w:val="003D27B8"/>
    <w:rsid w:val="003E07FE"/>
    <w:rsid w:val="003E204F"/>
    <w:rsid w:val="003E5736"/>
    <w:rsid w:val="003F0136"/>
    <w:rsid w:val="004003DE"/>
    <w:rsid w:val="00403412"/>
    <w:rsid w:val="0041733C"/>
    <w:rsid w:val="00421227"/>
    <w:rsid w:val="00421EE0"/>
    <w:rsid w:val="00424874"/>
    <w:rsid w:val="0045028A"/>
    <w:rsid w:val="00460F68"/>
    <w:rsid w:val="00467D6B"/>
    <w:rsid w:val="00492417"/>
    <w:rsid w:val="004A595A"/>
    <w:rsid w:val="004B57B8"/>
    <w:rsid w:val="004B7D52"/>
    <w:rsid w:val="004C7A7C"/>
    <w:rsid w:val="004D31AA"/>
    <w:rsid w:val="004E0BD1"/>
    <w:rsid w:val="005116BD"/>
    <w:rsid w:val="0051513E"/>
    <w:rsid w:val="00525705"/>
    <w:rsid w:val="005507A7"/>
    <w:rsid w:val="00553EB2"/>
    <w:rsid w:val="005549BE"/>
    <w:rsid w:val="00557C8B"/>
    <w:rsid w:val="00566DA2"/>
    <w:rsid w:val="00572FB8"/>
    <w:rsid w:val="005735DD"/>
    <w:rsid w:val="00590207"/>
    <w:rsid w:val="00596AF3"/>
    <w:rsid w:val="005C22DE"/>
    <w:rsid w:val="005E1A6C"/>
    <w:rsid w:val="005E2134"/>
    <w:rsid w:val="0060601D"/>
    <w:rsid w:val="00613E99"/>
    <w:rsid w:val="006222C0"/>
    <w:rsid w:val="006344E7"/>
    <w:rsid w:val="00647783"/>
    <w:rsid w:val="00650381"/>
    <w:rsid w:val="00650881"/>
    <w:rsid w:val="00674C45"/>
    <w:rsid w:val="006B7F90"/>
    <w:rsid w:val="006C3A68"/>
    <w:rsid w:val="006C4B07"/>
    <w:rsid w:val="006D10D9"/>
    <w:rsid w:val="006D3B9D"/>
    <w:rsid w:val="006E0AE2"/>
    <w:rsid w:val="006F1E83"/>
    <w:rsid w:val="00701958"/>
    <w:rsid w:val="00721A38"/>
    <w:rsid w:val="007250CB"/>
    <w:rsid w:val="00725CE6"/>
    <w:rsid w:val="00742335"/>
    <w:rsid w:val="00761650"/>
    <w:rsid w:val="00780DBC"/>
    <w:rsid w:val="0079003B"/>
    <w:rsid w:val="0079347C"/>
    <w:rsid w:val="007A3FA3"/>
    <w:rsid w:val="007B1195"/>
    <w:rsid w:val="007B29BB"/>
    <w:rsid w:val="007B63B8"/>
    <w:rsid w:val="007C25E2"/>
    <w:rsid w:val="007E7DC9"/>
    <w:rsid w:val="007F5A5F"/>
    <w:rsid w:val="008145D5"/>
    <w:rsid w:val="00817BF5"/>
    <w:rsid w:val="0082209F"/>
    <w:rsid w:val="0082437D"/>
    <w:rsid w:val="008269F8"/>
    <w:rsid w:val="00831C88"/>
    <w:rsid w:val="00850B65"/>
    <w:rsid w:val="00852D67"/>
    <w:rsid w:val="00872972"/>
    <w:rsid w:val="00877116"/>
    <w:rsid w:val="008843C5"/>
    <w:rsid w:val="00892ABE"/>
    <w:rsid w:val="008949CD"/>
    <w:rsid w:val="00895AE1"/>
    <w:rsid w:val="008A756B"/>
    <w:rsid w:val="008B049F"/>
    <w:rsid w:val="008D6692"/>
    <w:rsid w:val="008F715E"/>
    <w:rsid w:val="0091490B"/>
    <w:rsid w:val="009155D5"/>
    <w:rsid w:val="009211B4"/>
    <w:rsid w:val="009237A4"/>
    <w:rsid w:val="00926CDF"/>
    <w:rsid w:val="0094299B"/>
    <w:rsid w:val="009559B1"/>
    <w:rsid w:val="009677B5"/>
    <w:rsid w:val="009A592B"/>
    <w:rsid w:val="009D5084"/>
    <w:rsid w:val="009F27A2"/>
    <w:rsid w:val="009F3982"/>
    <w:rsid w:val="00A34FB9"/>
    <w:rsid w:val="00A42984"/>
    <w:rsid w:val="00A509F1"/>
    <w:rsid w:val="00A90D13"/>
    <w:rsid w:val="00AA3259"/>
    <w:rsid w:val="00AE611D"/>
    <w:rsid w:val="00B22A7E"/>
    <w:rsid w:val="00B54664"/>
    <w:rsid w:val="00B8183C"/>
    <w:rsid w:val="00B908E3"/>
    <w:rsid w:val="00B91782"/>
    <w:rsid w:val="00BA1E1F"/>
    <w:rsid w:val="00BB03DD"/>
    <w:rsid w:val="00BB24E4"/>
    <w:rsid w:val="00BE147B"/>
    <w:rsid w:val="00BF7AD1"/>
    <w:rsid w:val="00C1354D"/>
    <w:rsid w:val="00C34192"/>
    <w:rsid w:val="00C44E6F"/>
    <w:rsid w:val="00C52C8B"/>
    <w:rsid w:val="00C71604"/>
    <w:rsid w:val="00C93E8E"/>
    <w:rsid w:val="00CB2B70"/>
    <w:rsid w:val="00CB6508"/>
    <w:rsid w:val="00CD1203"/>
    <w:rsid w:val="00CF0EEC"/>
    <w:rsid w:val="00D04E2F"/>
    <w:rsid w:val="00D06EFD"/>
    <w:rsid w:val="00D1047E"/>
    <w:rsid w:val="00D32A5D"/>
    <w:rsid w:val="00D47365"/>
    <w:rsid w:val="00D51932"/>
    <w:rsid w:val="00D51C89"/>
    <w:rsid w:val="00DB2805"/>
    <w:rsid w:val="00DB5392"/>
    <w:rsid w:val="00DC58D2"/>
    <w:rsid w:val="00DC7B57"/>
    <w:rsid w:val="00DD5882"/>
    <w:rsid w:val="00DF1F4F"/>
    <w:rsid w:val="00E05664"/>
    <w:rsid w:val="00E508F5"/>
    <w:rsid w:val="00E52E31"/>
    <w:rsid w:val="00E546DB"/>
    <w:rsid w:val="00E60B1D"/>
    <w:rsid w:val="00E64098"/>
    <w:rsid w:val="00E73F7C"/>
    <w:rsid w:val="00E73FC4"/>
    <w:rsid w:val="00E7498B"/>
    <w:rsid w:val="00E83150"/>
    <w:rsid w:val="00E95E55"/>
    <w:rsid w:val="00EA392C"/>
    <w:rsid w:val="00EA6EF8"/>
    <w:rsid w:val="00EC65A6"/>
    <w:rsid w:val="00ED04F5"/>
    <w:rsid w:val="00ED2E60"/>
    <w:rsid w:val="00EE5020"/>
    <w:rsid w:val="00EF6080"/>
    <w:rsid w:val="00EF6B2E"/>
    <w:rsid w:val="00F00A66"/>
    <w:rsid w:val="00F15321"/>
    <w:rsid w:val="00F2482C"/>
    <w:rsid w:val="00F347E2"/>
    <w:rsid w:val="00F5029B"/>
    <w:rsid w:val="00F5498E"/>
    <w:rsid w:val="00F5775E"/>
    <w:rsid w:val="00F60DC9"/>
    <w:rsid w:val="00F6441A"/>
    <w:rsid w:val="00F65852"/>
    <w:rsid w:val="00FA3369"/>
    <w:rsid w:val="00FF032B"/>
    <w:rsid w:val="00FF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6A4DE"/>
  <w15:chartTrackingRefBased/>
  <w15:docId w15:val="{D1290AA2-CF16-4EC1-9124-CFDF306B6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9C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49C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894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949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71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604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090DC6"/>
    <w:pPr>
      <w:ind w:left="720"/>
      <w:contextualSpacing/>
    </w:pPr>
  </w:style>
  <w:style w:type="paragraph" w:styleId="a8">
    <w:name w:val="Body Text"/>
    <w:basedOn w:val="a"/>
    <w:link w:val="a9"/>
    <w:uiPriority w:val="99"/>
    <w:rsid w:val="000C3543"/>
    <w:pPr>
      <w:spacing w:after="0" w:line="240" w:lineRule="auto"/>
      <w:jc w:val="both"/>
    </w:pPr>
    <w:rPr>
      <w:rFonts w:ascii="Calibri" w:eastAsia="Times New Roman" w:hAnsi="Calibri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99"/>
    <w:rsid w:val="000C354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FontStyle46">
    <w:name w:val="Font Style46"/>
    <w:basedOn w:val="a0"/>
    <w:rsid w:val="000C354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2EED0-7894-41BD-BFB6-93C9D8663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Грицюк Марина Геннадьевна</cp:lastModifiedBy>
  <cp:revision>6</cp:revision>
  <cp:lastPrinted>2020-03-26T08:23:00Z</cp:lastPrinted>
  <dcterms:created xsi:type="dcterms:W3CDTF">2020-04-07T08:31:00Z</dcterms:created>
  <dcterms:modified xsi:type="dcterms:W3CDTF">2020-04-29T03:25:00Z</dcterms:modified>
</cp:coreProperties>
</file>